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D30806">
      <w:r>
        <w:t>GEISTOWN BOROUGH COUNCIL MEETING</w:t>
      </w:r>
    </w:p>
    <w:p w:rsidR="00D30806" w:rsidRDefault="00D30806"/>
    <w:p w:rsidR="00D30806" w:rsidRDefault="00D30806">
      <w:r>
        <w:t>DECEMBER 8, 2021</w:t>
      </w:r>
    </w:p>
    <w:p w:rsidR="00D30806" w:rsidRDefault="00D30806"/>
    <w:p w:rsidR="00D30806" w:rsidRDefault="00D30806">
      <w:r>
        <w:t>6:00</w:t>
      </w:r>
    </w:p>
    <w:p w:rsidR="00D30806" w:rsidRDefault="00D30806" w:rsidP="00D30806">
      <w:pPr>
        <w:jc w:val="both"/>
      </w:pPr>
    </w:p>
    <w:p w:rsidR="00D30806" w:rsidRDefault="00D30806" w:rsidP="00D30806">
      <w:pPr>
        <w:jc w:val="both"/>
      </w:pPr>
      <w:r>
        <w:t xml:space="preserve">The regular monthly meeting was called to order at 6:00 by President Scott with the “Pledge of Allegiance”.  </w:t>
      </w:r>
    </w:p>
    <w:p w:rsidR="00D30806" w:rsidRDefault="00D30806" w:rsidP="00D30806">
      <w:pPr>
        <w:jc w:val="both"/>
      </w:pPr>
    </w:p>
    <w:p w:rsidR="00D30806" w:rsidRDefault="00D30806" w:rsidP="00D30806">
      <w:pPr>
        <w:jc w:val="both"/>
        <w:rPr>
          <w:b/>
        </w:rPr>
      </w:pPr>
      <w:r>
        <w:rPr>
          <w:b/>
        </w:rPr>
        <w:t>ROLL CALL:</w:t>
      </w:r>
    </w:p>
    <w:p w:rsidR="006E0B8B" w:rsidRDefault="00D30806" w:rsidP="00D30806">
      <w:pPr>
        <w:jc w:val="both"/>
      </w:pPr>
      <w:r>
        <w:t xml:space="preserve">President Scott, Vice President Schrader, Eric Lindrose, Alice Hummel, Mike Oliver, Denny Munko, Lou Ann Gray, Mayor Mock and Attorney Carbonara were present.  </w:t>
      </w:r>
    </w:p>
    <w:p w:rsidR="006E0B8B" w:rsidRDefault="006E0B8B" w:rsidP="00D30806">
      <w:pPr>
        <w:jc w:val="both"/>
      </w:pPr>
    </w:p>
    <w:p w:rsidR="00D30806" w:rsidRDefault="00D30806" w:rsidP="00D30806">
      <w:pPr>
        <w:jc w:val="both"/>
        <w:rPr>
          <w:b/>
        </w:rPr>
      </w:pPr>
      <w:r>
        <w:rPr>
          <w:b/>
        </w:rPr>
        <w:t>AGENDA:</w:t>
      </w:r>
    </w:p>
    <w:p w:rsidR="00D30806" w:rsidRDefault="00D30806" w:rsidP="00D30806">
      <w:pPr>
        <w:ind w:left="720"/>
        <w:jc w:val="both"/>
      </w:pPr>
      <w:r>
        <w:t>Motion by Denny Munko to approve with the addition of an executive session for Personnel issue</w:t>
      </w:r>
      <w:r w:rsidR="002109EB">
        <w:t>s</w:t>
      </w:r>
      <w:r>
        <w:t>, Alice Hummel seconded and unanimously passed.</w:t>
      </w:r>
    </w:p>
    <w:p w:rsidR="00D30806" w:rsidRDefault="00D30806" w:rsidP="00D30806">
      <w:pPr>
        <w:jc w:val="both"/>
      </w:pPr>
    </w:p>
    <w:p w:rsidR="00D30806" w:rsidRDefault="00D30806" w:rsidP="00D30806">
      <w:pPr>
        <w:jc w:val="both"/>
        <w:rPr>
          <w:b/>
        </w:rPr>
      </w:pPr>
      <w:r>
        <w:rPr>
          <w:b/>
        </w:rPr>
        <w:t>MINUTES –November 10</w:t>
      </w:r>
      <w:r w:rsidRPr="00D30806">
        <w:rPr>
          <w:b/>
          <w:vertAlign w:val="superscript"/>
        </w:rPr>
        <w:t>th</w:t>
      </w:r>
      <w:r>
        <w:rPr>
          <w:b/>
        </w:rPr>
        <w:t xml:space="preserve"> and 22</w:t>
      </w:r>
      <w:r w:rsidRPr="00D30806">
        <w:rPr>
          <w:b/>
          <w:vertAlign w:val="superscript"/>
        </w:rPr>
        <w:t>nd</w:t>
      </w:r>
      <w:r>
        <w:rPr>
          <w:b/>
        </w:rPr>
        <w:t>, 2021</w:t>
      </w:r>
    </w:p>
    <w:p w:rsidR="00D30806" w:rsidRDefault="00D30806" w:rsidP="00D30806">
      <w:pPr>
        <w:ind w:left="720"/>
        <w:jc w:val="both"/>
      </w:pPr>
      <w:r>
        <w:t>Motion by Denny Munko to approve, Mike Oliver seconded and passed with Alice Hummel abstaining.</w:t>
      </w:r>
    </w:p>
    <w:p w:rsidR="006E0B8B" w:rsidRDefault="006E0B8B" w:rsidP="006E0B8B">
      <w:pPr>
        <w:jc w:val="both"/>
      </w:pPr>
    </w:p>
    <w:p w:rsidR="006E0B8B" w:rsidRDefault="006E0B8B" w:rsidP="006E0B8B">
      <w:pPr>
        <w:jc w:val="both"/>
      </w:pPr>
      <w:r>
        <w:rPr>
          <w:b/>
        </w:rPr>
        <w:t xml:space="preserve">TREASURER’S REPORT:  </w:t>
      </w:r>
      <w:r>
        <w:t>November 30, 2021</w:t>
      </w:r>
    </w:p>
    <w:p w:rsidR="006E0B8B" w:rsidRDefault="006E0B8B" w:rsidP="006E0B8B">
      <w:pPr>
        <w:jc w:val="both"/>
      </w:pPr>
      <w:r>
        <w:tab/>
        <w:t>Motion by Bill Schrader to approve, Eric Lindrose seconded and unanimously passed.</w:t>
      </w:r>
    </w:p>
    <w:p w:rsidR="006E0B8B" w:rsidRDefault="006E0B8B" w:rsidP="006E0B8B">
      <w:pPr>
        <w:jc w:val="both"/>
      </w:pPr>
    </w:p>
    <w:p w:rsidR="006E0B8B" w:rsidRDefault="006E0B8B" w:rsidP="006E0B8B">
      <w:pPr>
        <w:jc w:val="both"/>
        <w:rPr>
          <w:b/>
        </w:rPr>
      </w:pPr>
      <w:r>
        <w:rPr>
          <w:b/>
        </w:rPr>
        <w:t>OUTSTANDING INVOICE LIST:</w:t>
      </w:r>
    </w:p>
    <w:p w:rsidR="000875FF" w:rsidRDefault="000875FF" w:rsidP="006E0B8B">
      <w:pPr>
        <w:jc w:val="both"/>
      </w:pPr>
      <w:r>
        <w:rPr>
          <w:b/>
        </w:rPr>
        <w:tab/>
      </w:r>
      <w:r>
        <w:t>Motion by Denny Munko to approve, seconded by Alice Hummel and unanimously passed.</w:t>
      </w:r>
    </w:p>
    <w:p w:rsidR="000875FF" w:rsidRDefault="000875FF" w:rsidP="006E0B8B">
      <w:pPr>
        <w:jc w:val="both"/>
      </w:pPr>
    </w:p>
    <w:p w:rsidR="000875FF" w:rsidRDefault="000875FF" w:rsidP="006E0B8B">
      <w:pPr>
        <w:jc w:val="both"/>
        <w:rPr>
          <w:b/>
        </w:rPr>
      </w:pPr>
      <w:r>
        <w:rPr>
          <w:b/>
        </w:rPr>
        <w:t>COMMITTEE REPORTS:</w:t>
      </w:r>
    </w:p>
    <w:p w:rsidR="000875FF" w:rsidRDefault="000875FF" w:rsidP="006E0B8B">
      <w:pPr>
        <w:jc w:val="both"/>
      </w:pPr>
      <w:r>
        <w:t>Don Scott, Business Operations</w:t>
      </w:r>
      <w:r w:rsidR="00B50AAE">
        <w:t xml:space="preserve"> -</w:t>
      </w:r>
      <w:r>
        <w:t xml:space="preserve"> No Report</w:t>
      </w:r>
    </w:p>
    <w:p w:rsidR="000875FF" w:rsidRDefault="000875FF" w:rsidP="006E0B8B">
      <w:pPr>
        <w:jc w:val="both"/>
      </w:pPr>
    </w:p>
    <w:p w:rsidR="000875FF" w:rsidRDefault="000875FF" w:rsidP="006E0B8B">
      <w:pPr>
        <w:jc w:val="both"/>
      </w:pPr>
      <w:r>
        <w:t>Bill Schrader</w:t>
      </w:r>
      <w:r w:rsidR="008616CE">
        <w:t>,</w:t>
      </w:r>
      <w:r>
        <w:t xml:space="preserve"> Public Works/Streets</w:t>
      </w:r>
    </w:p>
    <w:p w:rsidR="000875FF" w:rsidRDefault="000875FF" w:rsidP="006E0B8B">
      <w:pPr>
        <w:jc w:val="both"/>
      </w:pPr>
      <w:r>
        <w:t xml:space="preserve">Contacted A&amp;H about the new truck, they are waiting on the hydraulics.  There are 7.8 miles of roads to be crack sealed and turned over to the State.  </w:t>
      </w:r>
    </w:p>
    <w:p w:rsidR="000875FF" w:rsidRDefault="000875FF" w:rsidP="006E0B8B">
      <w:pPr>
        <w:jc w:val="both"/>
      </w:pPr>
    </w:p>
    <w:p w:rsidR="000875FF" w:rsidRDefault="000875FF" w:rsidP="006E0B8B">
      <w:pPr>
        <w:jc w:val="both"/>
      </w:pPr>
      <w:r>
        <w:t>Alice Hummel, Technology</w:t>
      </w:r>
      <w:r w:rsidR="00B50AAE">
        <w:t xml:space="preserve"> -</w:t>
      </w:r>
      <w:r w:rsidR="008616CE">
        <w:t xml:space="preserve"> </w:t>
      </w:r>
      <w:r>
        <w:t xml:space="preserve"> NO REPORT</w:t>
      </w:r>
    </w:p>
    <w:p w:rsidR="008616CE" w:rsidRDefault="008616CE" w:rsidP="006E0B8B">
      <w:pPr>
        <w:jc w:val="both"/>
      </w:pPr>
    </w:p>
    <w:p w:rsidR="008616CE" w:rsidRDefault="008616CE" w:rsidP="006E0B8B">
      <w:pPr>
        <w:jc w:val="both"/>
      </w:pPr>
      <w:r>
        <w:t>Mike Oliver, Personnel</w:t>
      </w:r>
    </w:p>
    <w:p w:rsidR="008616CE" w:rsidRDefault="008616CE" w:rsidP="006E0B8B">
      <w:pPr>
        <w:jc w:val="both"/>
      </w:pPr>
      <w:r>
        <w:t>Negotiations are being worked on.</w:t>
      </w:r>
    </w:p>
    <w:p w:rsidR="008616CE" w:rsidRDefault="008616CE" w:rsidP="006E0B8B">
      <w:pPr>
        <w:jc w:val="both"/>
      </w:pPr>
    </w:p>
    <w:p w:rsidR="008616CE" w:rsidRDefault="008616CE" w:rsidP="006E0B8B">
      <w:pPr>
        <w:jc w:val="both"/>
      </w:pPr>
      <w:r>
        <w:t>Dennis Munko, Ordinances</w:t>
      </w:r>
    </w:p>
    <w:p w:rsidR="008616CE" w:rsidRDefault="008616CE" w:rsidP="006E0B8B">
      <w:pPr>
        <w:jc w:val="both"/>
      </w:pPr>
      <w:r>
        <w:t>At last meeting it was discussed if there is an Ordinance for the disposal of property.  Resolution 2019-05 states Bill Schrader as Public Works Director and Karen Giebfried the authority to determine if the property is needed as long as it is under $1,000.00.  After the property is disposed they are to report to Council the approximate value and is sold will present a receipt.</w:t>
      </w:r>
    </w:p>
    <w:p w:rsidR="008616CE" w:rsidRDefault="008616CE" w:rsidP="006E0B8B">
      <w:pPr>
        <w:jc w:val="both"/>
      </w:pPr>
    </w:p>
    <w:p w:rsidR="008616CE" w:rsidRDefault="008616CE" w:rsidP="006E0B8B">
      <w:pPr>
        <w:jc w:val="both"/>
      </w:pPr>
      <w:r>
        <w:t>Eric Lindrose, Public Safety</w:t>
      </w:r>
      <w:r w:rsidR="00B50AAE">
        <w:t xml:space="preserve"> - </w:t>
      </w:r>
      <w:r>
        <w:t>NO REPORT</w:t>
      </w:r>
    </w:p>
    <w:p w:rsidR="00760D99" w:rsidRDefault="00760D99" w:rsidP="006E0B8B">
      <w:pPr>
        <w:jc w:val="both"/>
      </w:pPr>
    </w:p>
    <w:p w:rsidR="00760D99" w:rsidRDefault="00760D99" w:rsidP="006E0B8B">
      <w:pPr>
        <w:jc w:val="both"/>
      </w:pPr>
      <w:r>
        <w:t>Lou Ann Gray, Don Scott will have a committee assignment for next month</w:t>
      </w:r>
    </w:p>
    <w:p w:rsidR="00760D99" w:rsidRDefault="00760D99" w:rsidP="006E0B8B">
      <w:pPr>
        <w:jc w:val="both"/>
      </w:pPr>
    </w:p>
    <w:p w:rsidR="00760D99" w:rsidRPr="00760D99" w:rsidRDefault="00760D99" w:rsidP="006E0B8B">
      <w:pPr>
        <w:jc w:val="both"/>
        <w:rPr>
          <w:b/>
        </w:rPr>
      </w:pPr>
      <w:r>
        <w:rPr>
          <w:b/>
        </w:rPr>
        <w:t>MAYORS REPORT:</w:t>
      </w:r>
    </w:p>
    <w:p w:rsidR="00760D99" w:rsidRDefault="00760D99" w:rsidP="006E0B8B">
      <w:pPr>
        <w:jc w:val="both"/>
      </w:pPr>
      <w:r>
        <w:lastRenderedPageBreak/>
        <w:t>Susan Gindlesperger was contacted concerning attending the January 3, 2022 meeting and administer the oath of Office to the elected and have not heard back yet.</w:t>
      </w:r>
    </w:p>
    <w:p w:rsidR="00760D99" w:rsidRDefault="00760D99" w:rsidP="006E0B8B">
      <w:pPr>
        <w:jc w:val="both"/>
      </w:pPr>
    </w:p>
    <w:p w:rsidR="00760D99" w:rsidRDefault="00760D99" w:rsidP="006E0B8B">
      <w:pPr>
        <w:jc w:val="both"/>
        <w:rPr>
          <w:b/>
        </w:rPr>
      </w:pPr>
      <w:r>
        <w:rPr>
          <w:b/>
        </w:rPr>
        <w:t>RICHLAND TWP. FIRE DEPARTMENT</w:t>
      </w:r>
    </w:p>
    <w:p w:rsidR="008616CE" w:rsidRDefault="00760D99" w:rsidP="006E0B8B">
      <w:pPr>
        <w:jc w:val="both"/>
      </w:pPr>
      <w:r>
        <w:t>Wes Meyers stated th</w:t>
      </w:r>
      <w:r w:rsidR="001B5D54">
        <w:t>at the</w:t>
      </w:r>
      <w:r>
        <w:t xml:space="preserve"> </w:t>
      </w:r>
      <w:proofErr w:type="gramStart"/>
      <w:r>
        <w:t>Novembers</w:t>
      </w:r>
      <w:proofErr w:type="gramEnd"/>
      <w:r>
        <w:t xml:space="preserve"> monthly report was submitted.  Santa Clause will be </w:t>
      </w:r>
      <w:r w:rsidR="00723975">
        <w:t xml:space="preserve">coming </w:t>
      </w:r>
      <w:r w:rsidR="00386A2A">
        <w:t>through Geistown on Thursday next week.</w:t>
      </w:r>
      <w:r>
        <w:t xml:space="preserve">  </w:t>
      </w:r>
    </w:p>
    <w:p w:rsidR="00723975" w:rsidRDefault="00723975" w:rsidP="006E0B8B">
      <w:pPr>
        <w:jc w:val="both"/>
      </w:pPr>
    </w:p>
    <w:p w:rsidR="00723975" w:rsidRDefault="00723975" w:rsidP="006E0B8B">
      <w:pPr>
        <w:jc w:val="both"/>
      </w:pPr>
      <w:r>
        <w:t>MANAGERS REPORTS:</w:t>
      </w:r>
    </w:p>
    <w:p w:rsidR="00637A0A" w:rsidRDefault="00637A0A" w:rsidP="006E0B8B">
      <w:pPr>
        <w:jc w:val="both"/>
      </w:pPr>
      <w:r>
        <w:t>Chief Zakucia</w:t>
      </w:r>
    </w:p>
    <w:p w:rsidR="00637A0A" w:rsidRDefault="00E05D22" w:rsidP="006E0B8B">
      <w:pPr>
        <w:jc w:val="both"/>
      </w:pPr>
      <w:r>
        <w:t xml:space="preserve">Chief Zakucia reviewed his monthly report.  Officer Dunn is returning to the area and would like to put him on the roster.  Attorney Carbonara stated it is up to Council if they wish to interview him again.  </w:t>
      </w:r>
      <w:r w:rsidR="004966FC">
        <w:t xml:space="preserve">Lou Ann Gray asked if there is a clause that if the Borough pays for the </w:t>
      </w:r>
      <w:r w:rsidR="00C94EE9">
        <w:t>certifications</w:t>
      </w:r>
      <w:r w:rsidR="004966FC">
        <w:t xml:space="preserve"> will have to work for certain time or reimburse the Borough.</w:t>
      </w:r>
      <w:r w:rsidR="00C94EE9">
        <w:t xml:space="preserve">  Don Scott suggested that Mike Oliver interview and hire at January’s meeting.  Eric Lindrose asked about the light on Bedford Street issue, Chief Zakucia stated he reset the light.  Gary Paul will contact Penndot.  </w:t>
      </w:r>
    </w:p>
    <w:p w:rsidR="00637A0A" w:rsidRDefault="00637A0A" w:rsidP="006E0B8B">
      <w:pPr>
        <w:jc w:val="both"/>
      </w:pPr>
    </w:p>
    <w:p w:rsidR="00637A0A" w:rsidRDefault="00637A0A" w:rsidP="006E0B8B">
      <w:pPr>
        <w:jc w:val="both"/>
      </w:pPr>
      <w:r>
        <w:t>Karen Giebfried, Secretary/Treasurer</w:t>
      </w:r>
    </w:p>
    <w:p w:rsidR="00637A0A" w:rsidRDefault="00637A0A" w:rsidP="006E0B8B">
      <w:pPr>
        <w:jc w:val="both"/>
      </w:pPr>
      <w:r>
        <w:t xml:space="preserve">Richland Twp. Fire Department Christmas Party invitation was sent to Council and they are requesting a count of whom is attending.  </w:t>
      </w:r>
    </w:p>
    <w:p w:rsidR="00637A0A" w:rsidRDefault="00637A0A" w:rsidP="006E0B8B">
      <w:pPr>
        <w:jc w:val="both"/>
      </w:pPr>
    </w:p>
    <w:p w:rsidR="000875FF" w:rsidRDefault="00637A0A" w:rsidP="006E0B8B">
      <w:pPr>
        <w:jc w:val="both"/>
      </w:pPr>
      <w:r>
        <w:t>Gary Paul – Lead Road Worker</w:t>
      </w:r>
      <w:r w:rsidR="004966FC">
        <w:t xml:space="preserve">  </w:t>
      </w:r>
      <w:r w:rsidR="00E05D22">
        <w:t xml:space="preserve"> </w:t>
      </w:r>
    </w:p>
    <w:p w:rsidR="00637A0A" w:rsidRDefault="00637A0A" w:rsidP="006E0B8B">
      <w:pPr>
        <w:jc w:val="both"/>
      </w:pPr>
      <w:r>
        <w:t xml:space="preserve">Said </w:t>
      </w:r>
      <w:r w:rsidR="001B5D54">
        <w:t xml:space="preserve">they are </w:t>
      </w:r>
      <w:r>
        <w:t>in winter mode.  There are 6 things</w:t>
      </w:r>
      <w:r w:rsidR="001B5D54">
        <w:t xml:space="preserve"> that</w:t>
      </w:r>
      <w:r>
        <w:t xml:space="preserve"> need to get rid of.</w:t>
      </w:r>
    </w:p>
    <w:p w:rsidR="00313AB1" w:rsidRDefault="00313AB1" w:rsidP="006E0B8B">
      <w:pPr>
        <w:jc w:val="both"/>
      </w:pPr>
    </w:p>
    <w:p w:rsidR="00313AB1" w:rsidRDefault="00313AB1" w:rsidP="006E0B8B">
      <w:pPr>
        <w:jc w:val="both"/>
      </w:pPr>
      <w:r>
        <w:t>Rick Truscello, Zoning/Code Enforcement Officer</w:t>
      </w:r>
    </w:p>
    <w:p w:rsidR="00313AB1" w:rsidRDefault="00313AB1" w:rsidP="006E0B8B">
      <w:pPr>
        <w:jc w:val="both"/>
      </w:pPr>
      <w:r>
        <w:t xml:space="preserve">Reviewed his monthly report.  The Zoning Hearing Board approved the Faith Chapels request for the digital sign on Bedford, will have to be 20 feet off of Bedford Street.  The Zoning Ordinance update is moving along, the public meeting was held </w:t>
      </w:r>
      <w:r w:rsidR="007D042F">
        <w:t xml:space="preserve">last night.  The </w:t>
      </w:r>
      <w:r w:rsidR="00266CD4">
        <w:t>public hearing will be scheduled and advertised.  An increase of fees for street opening permits will be discussed at January’s meeting.</w:t>
      </w:r>
      <w:r w:rsidR="007D042F">
        <w:t xml:space="preserve"> </w:t>
      </w:r>
    </w:p>
    <w:p w:rsidR="00637A0A" w:rsidRDefault="00637A0A" w:rsidP="006E0B8B">
      <w:pPr>
        <w:jc w:val="both"/>
      </w:pPr>
    </w:p>
    <w:p w:rsidR="00637A0A" w:rsidRDefault="00637A0A" w:rsidP="006E0B8B">
      <w:pPr>
        <w:jc w:val="both"/>
        <w:rPr>
          <w:b/>
        </w:rPr>
      </w:pPr>
      <w:r>
        <w:rPr>
          <w:b/>
        </w:rPr>
        <w:t>SOLICITORS REP</w:t>
      </w:r>
      <w:r w:rsidR="00886D24">
        <w:rPr>
          <w:b/>
        </w:rPr>
        <w:t>O</w:t>
      </w:r>
      <w:r>
        <w:rPr>
          <w:b/>
        </w:rPr>
        <w:t>RT:</w:t>
      </w:r>
    </w:p>
    <w:p w:rsidR="00886D24" w:rsidRDefault="00886D24" w:rsidP="006E0B8B">
      <w:pPr>
        <w:jc w:val="both"/>
        <w:rPr>
          <w:b/>
        </w:rPr>
      </w:pPr>
    </w:p>
    <w:p w:rsidR="00886D24" w:rsidRDefault="00886D24" w:rsidP="006E0B8B">
      <w:pPr>
        <w:jc w:val="both"/>
      </w:pPr>
      <w:r>
        <w:t xml:space="preserve">Kovolchak Subdivision is prepared and ready to go.  </w:t>
      </w:r>
    </w:p>
    <w:p w:rsidR="00886D24" w:rsidRDefault="00886D24" w:rsidP="006E0B8B">
      <w:pPr>
        <w:jc w:val="both"/>
      </w:pPr>
      <w:r>
        <w:tab/>
        <w:t>Motion by Denny Munko, seconded by Alice Hummel and unanimously passed.</w:t>
      </w:r>
    </w:p>
    <w:p w:rsidR="005F2FD4" w:rsidRDefault="005F2FD4" w:rsidP="006E0B8B">
      <w:pPr>
        <w:jc w:val="both"/>
      </w:pPr>
    </w:p>
    <w:p w:rsidR="00886D24" w:rsidRDefault="005F2FD4" w:rsidP="006E0B8B">
      <w:pPr>
        <w:jc w:val="both"/>
      </w:pPr>
      <w:r>
        <w:t>Campbell Durrant</w:t>
      </w:r>
      <w:r w:rsidR="00313AB1">
        <w:t xml:space="preserve"> Fee Agreement approval</w:t>
      </w:r>
      <w:r w:rsidR="001B5D54">
        <w:t>.</w:t>
      </w:r>
    </w:p>
    <w:p w:rsidR="00313AB1" w:rsidRDefault="00313AB1" w:rsidP="006E0B8B">
      <w:pPr>
        <w:jc w:val="both"/>
      </w:pPr>
      <w:r>
        <w:tab/>
        <w:t>Motion by Denny Munko, seconded by Mike Oliver and unanimously passed.</w:t>
      </w:r>
    </w:p>
    <w:p w:rsidR="00266CD4" w:rsidRDefault="00266CD4" w:rsidP="006E0B8B">
      <w:pPr>
        <w:jc w:val="both"/>
      </w:pPr>
    </w:p>
    <w:p w:rsidR="00266CD4" w:rsidRDefault="00266CD4" w:rsidP="006E0B8B">
      <w:pPr>
        <w:jc w:val="both"/>
        <w:rPr>
          <w:b/>
        </w:rPr>
      </w:pPr>
      <w:r>
        <w:rPr>
          <w:b/>
        </w:rPr>
        <w:t>OLD BUSINESS:</w:t>
      </w:r>
    </w:p>
    <w:p w:rsidR="00266CD4" w:rsidRDefault="002109EB" w:rsidP="006E0B8B">
      <w:pPr>
        <w:jc w:val="both"/>
      </w:pPr>
      <w:r>
        <w:t xml:space="preserve">Adopt the </w:t>
      </w:r>
      <w:r w:rsidR="00266CD4">
        <w:t xml:space="preserve">2022 </w:t>
      </w:r>
      <w:r>
        <w:t>General Fund Budget</w:t>
      </w:r>
      <w:r w:rsidR="00072EBA">
        <w:t>:</w:t>
      </w:r>
      <w:r>
        <w:t xml:space="preserve"> </w:t>
      </w:r>
    </w:p>
    <w:p w:rsidR="002109EB" w:rsidRDefault="002109EB" w:rsidP="006E0B8B">
      <w:pPr>
        <w:jc w:val="both"/>
      </w:pPr>
      <w:r>
        <w:t xml:space="preserve">President Scott reviewed the proposed budget with Council.  </w:t>
      </w:r>
    </w:p>
    <w:p w:rsidR="00CA091D" w:rsidRDefault="00CA1C62" w:rsidP="00CA1C62">
      <w:pPr>
        <w:ind w:left="720"/>
        <w:jc w:val="both"/>
      </w:pPr>
      <w:r>
        <w:t xml:space="preserve">Motion by Mike Oliver to approve the 2022 General Fund Budget of $2,734,849.00 with no tax increase, Alice Hummel seconded and motion </w:t>
      </w:r>
      <w:r w:rsidR="00CA091D">
        <w:t>passed, Lou Ann Gray abstained.</w:t>
      </w:r>
    </w:p>
    <w:p w:rsidR="00B3474A" w:rsidRDefault="00B3474A" w:rsidP="00B3474A">
      <w:pPr>
        <w:jc w:val="both"/>
      </w:pPr>
    </w:p>
    <w:p w:rsidR="00B3474A" w:rsidRDefault="00B3474A" w:rsidP="00B3474A">
      <w:pPr>
        <w:jc w:val="both"/>
      </w:pPr>
      <w:r>
        <w:t>Adopt the 2022 Highway Aid Budget</w:t>
      </w:r>
    </w:p>
    <w:p w:rsidR="00B3474A" w:rsidRDefault="00B3474A" w:rsidP="00B3474A">
      <w:pPr>
        <w:ind w:left="720"/>
        <w:jc w:val="both"/>
      </w:pPr>
      <w:r>
        <w:t>Motion by Bill Schrader to adopt the Highway Aid Budget of $133,413.00, seconded by Mike Oliver and motion passed, Lou Ann Gray abstained.</w:t>
      </w:r>
    </w:p>
    <w:p w:rsidR="00BD365C" w:rsidRDefault="00BD365C" w:rsidP="00B3474A">
      <w:pPr>
        <w:jc w:val="both"/>
      </w:pPr>
    </w:p>
    <w:p w:rsidR="00CA1C62" w:rsidRDefault="00B3474A" w:rsidP="00B3474A">
      <w:pPr>
        <w:jc w:val="both"/>
      </w:pPr>
      <w:r>
        <w:t>RFP for Auditing services</w:t>
      </w:r>
      <w:r w:rsidR="00072EBA">
        <w:t>:</w:t>
      </w:r>
    </w:p>
    <w:p w:rsidR="00B3474A" w:rsidRDefault="00B3474A" w:rsidP="00B3474A">
      <w:pPr>
        <w:jc w:val="both"/>
      </w:pPr>
      <w:r>
        <w:t>BarnesSaly was the only proposal received.</w:t>
      </w:r>
    </w:p>
    <w:p w:rsidR="00B3474A" w:rsidRDefault="00B3474A" w:rsidP="00B3474A">
      <w:pPr>
        <w:jc w:val="both"/>
      </w:pPr>
      <w:r>
        <w:t>Option #1 -  2021 - $6,300.00</w:t>
      </w:r>
      <w:r>
        <w:tab/>
      </w:r>
      <w:r>
        <w:tab/>
        <w:t>Option #2 –  2021 - $3,800.00</w:t>
      </w:r>
    </w:p>
    <w:p w:rsidR="00B3474A" w:rsidRDefault="00B3474A" w:rsidP="00072EBA">
      <w:pPr>
        <w:jc w:val="both"/>
      </w:pPr>
      <w:r>
        <w:tab/>
        <w:t xml:space="preserve">        </w:t>
      </w:r>
      <w:r w:rsidR="00072EBA">
        <w:t>2022 - $6,400.00</w:t>
      </w:r>
      <w:r w:rsidR="00072EBA">
        <w:tab/>
      </w:r>
      <w:r w:rsidR="00072EBA">
        <w:tab/>
      </w:r>
      <w:r w:rsidR="00072EBA">
        <w:tab/>
        <w:t xml:space="preserve">         2022 - $3,900.00</w:t>
      </w:r>
    </w:p>
    <w:p w:rsidR="00072EBA" w:rsidRDefault="00072EBA" w:rsidP="00072EBA">
      <w:pPr>
        <w:jc w:val="both"/>
      </w:pPr>
      <w:r>
        <w:lastRenderedPageBreak/>
        <w:tab/>
        <w:t xml:space="preserve">        2023 - $6,500.00</w:t>
      </w:r>
      <w:r>
        <w:tab/>
      </w:r>
      <w:r>
        <w:tab/>
      </w:r>
      <w:r>
        <w:tab/>
        <w:t xml:space="preserve">         2023 - $4,000.00</w:t>
      </w:r>
    </w:p>
    <w:p w:rsidR="00072EBA" w:rsidRDefault="00072EBA" w:rsidP="00072EBA">
      <w:pPr>
        <w:ind w:left="720"/>
        <w:jc w:val="both"/>
      </w:pPr>
      <w:r>
        <w:t>Motion by Denny Munko to award BarnesSaly pending the Solicitor’s recommendation, Eric Lindrose and unanimously passed.</w:t>
      </w:r>
    </w:p>
    <w:p w:rsidR="00072EBA" w:rsidRDefault="00072EBA" w:rsidP="00072EBA">
      <w:pPr>
        <w:jc w:val="both"/>
      </w:pPr>
      <w:r>
        <w:t xml:space="preserve">A discussion was held when to have a full audit or the DCED approved audit.  </w:t>
      </w:r>
    </w:p>
    <w:p w:rsidR="00072EBA" w:rsidRDefault="00072EBA" w:rsidP="00072EBA">
      <w:pPr>
        <w:jc w:val="both"/>
      </w:pPr>
    </w:p>
    <w:p w:rsidR="00072EBA" w:rsidRDefault="00072EBA" w:rsidP="00072EBA">
      <w:pPr>
        <w:jc w:val="both"/>
      </w:pPr>
      <w:r>
        <w:t>Appoint Patrick Giunta to Zoning Hearing Board as Alternate.</w:t>
      </w:r>
    </w:p>
    <w:p w:rsidR="00072EBA" w:rsidRDefault="00072EBA" w:rsidP="00072EBA">
      <w:pPr>
        <w:jc w:val="both"/>
      </w:pPr>
      <w:r>
        <w:tab/>
      </w:r>
      <w:r w:rsidR="00173745">
        <w:t>Motion by Eric Lindrose to appoint, Denny Munko seconded and unanimously passed.</w:t>
      </w:r>
    </w:p>
    <w:p w:rsidR="00173745" w:rsidRDefault="00173745" w:rsidP="00072EBA">
      <w:pPr>
        <w:jc w:val="both"/>
      </w:pPr>
    </w:p>
    <w:p w:rsidR="00237BBD" w:rsidRDefault="00173745" w:rsidP="00072EBA">
      <w:pPr>
        <w:jc w:val="both"/>
      </w:pPr>
      <w:r>
        <w:t>Attorney Carbonara reviewed the no parking for snow removal ordinance.  The streets have to be posted</w:t>
      </w:r>
      <w:r w:rsidR="00BA32F0">
        <w:t xml:space="preserve"> in order </w:t>
      </w:r>
      <w:r>
        <w:t xml:space="preserve">to enforce.  </w:t>
      </w:r>
      <w:r w:rsidR="00237BBD">
        <w:t xml:space="preserve">A discussion on which streets need signs this year was held.    </w:t>
      </w:r>
    </w:p>
    <w:p w:rsidR="00237BBD" w:rsidRDefault="00237BBD" w:rsidP="00237BBD">
      <w:pPr>
        <w:ind w:left="720"/>
        <w:jc w:val="both"/>
      </w:pPr>
      <w:r>
        <w:t>Motion by Bill Schrader to install no parking for snow removal signs on Rosewood Street, Barbera Street and upgrade the signs on Euclid Avenue, Eric Lindrose seconded and unanimously passed.</w:t>
      </w:r>
    </w:p>
    <w:p w:rsidR="00237BBD" w:rsidRDefault="00173745" w:rsidP="00072EBA">
      <w:pPr>
        <w:jc w:val="both"/>
      </w:pPr>
      <w:r>
        <w:t xml:space="preserve">    </w:t>
      </w:r>
    </w:p>
    <w:p w:rsidR="00757764" w:rsidRDefault="00757764" w:rsidP="00072EBA">
      <w:pPr>
        <w:jc w:val="both"/>
      </w:pPr>
      <w:r>
        <w:t xml:space="preserve">President Scott discussed the turnaround on Barbera Street so the plow trucks would not have to back out of the Street.  Adding that Don Colvin is the owner of the property located in Stonycreek Twp. and gave Gary Paul his </w:t>
      </w:r>
      <w:r w:rsidR="00BA32F0">
        <w:t xml:space="preserve">phone </w:t>
      </w:r>
      <w:r>
        <w:t xml:space="preserve">number to contact him.  Attorney Carbonara stated a letter giving consent should be received from Don Colvin.  </w:t>
      </w:r>
    </w:p>
    <w:p w:rsidR="00757764" w:rsidRDefault="00757764" w:rsidP="00072EBA">
      <w:pPr>
        <w:jc w:val="both"/>
      </w:pPr>
    </w:p>
    <w:p w:rsidR="00757764" w:rsidRDefault="00757764" w:rsidP="00072EBA">
      <w:pPr>
        <w:jc w:val="both"/>
        <w:rPr>
          <w:b/>
        </w:rPr>
      </w:pPr>
      <w:r>
        <w:rPr>
          <w:b/>
        </w:rPr>
        <w:t>NEW BUSINESS:</w:t>
      </w:r>
    </w:p>
    <w:p w:rsidR="00757764" w:rsidRDefault="00CD43CA" w:rsidP="00072EBA">
      <w:pPr>
        <w:jc w:val="both"/>
      </w:pPr>
      <w:r>
        <w:t>Letter for exoneration from collection of delinquent 2020 Flat Rate Occupation Taxes from Karen Giebfried.</w:t>
      </w:r>
    </w:p>
    <w:p w:rsidR="00CD43CA" w:rsidRDefault="00CD43CA" w:rsidP="00072EBA">
      <w:pPr>
        <w:jc w:val="both"/>
      </w:pPr>
      <w:r>
        <w:tab/>
        <w:t>Motion by Alice Hummel to approve, Denny Munko seconded and unanimously passed.</w:t>
      </w:r>
    </w:p>
    <w:p w:rsidR="003F35B0" w:rsidRDefault="003F35B0" w:rsidP="00072EBA">
      <w:pPr>
        <w:jc w:val="both"/>
      </w:pPr>
    </w:p>
    <w:p w:rsidR="00CD43CA" w:rsidRDefault="003F35B0" w:rsidP="00072EBA">
      <w:pPr>
        <w:jc w:val="both"/>
      </w:pPr>
      <w:r>
        <w:t>Adopt Resolution #2021-06, fixing tax rate at 18 mills for 2022 with no increase.</w:t>
      </w:r>
    </w:p>
    <w:p w:rsidR="003F35B0" w:rsidRDefault="003F35B0" w:rsidP="00072EBA">
      <w:pPr>
        <w:jc w:val="both"/>
      </w:pPr>
      <w:r>
        <w:tab/>
        <w:t>Motion by Alice Hummel, seconded by Mike Oliver and motion passed.  Lou Ann Gray abstained.</w:t>
      </w:r>
    </w:p>
    <w:p w:rsidR="003F35B0" w:rsidRPr="00757764" w:rsidRDefault="003F35B0" w:rsidP="00072EBA">
      <w:pPr>
        <w:jc w:val="both"/>
      </w:pPr>
    </w:p>
    <w:p w:rsidR="00237BBD" w:rsidRDefault="003F35B0" w:rsidP="00072EBA">
      <w:pPr>
        <w:jc w:val="both"/>
      </w:pPr>
      <w:r>
        <w:t>Adopt Resolution #3021-07, fixing rates for Local Tax Enabling Act for 2022, Act 511 taxes.</w:t>
      </w:r>
    </w:p>
    <w:p w:rsidR="003F35B0" w:rsidRDefault="003F35B0" w:rsidP="00072EBA">
      <w:pPr>
        <w:jc w:val="both"/>
      </w:pPr>
      <w:r>
        <w:tab/>
        <w:t>Motion by Alice Hummel, seconded by Denny Munko and unanimously passed.</w:t>
      </w:r>
    </w:p>
    <w:p w:rsidR="003F35B0" w:rsidRDefault="003F35B0" w:rsidP="00072EBA">
      <w:pPr>
        <w:jc w:val="both"/>
      </w:pPr>
    </w:p>
    <w:p w:rsidR="003F35B0" w:rsidRDefault="003F35B0" w:rsidP="00072EBA">
      <w:pPr>
        <w:jc w:val="both"/>
      </w:pPr>
      <w:r>
        <w:t xml:space="preserve">Lou Ann Gray stated she was asked when </w:t>
      </w:r>
      <w:r w:rsidR="00BA32F0">
        <w:t xml:space="preserve">a section of </w:t>
      </w:r>
      <w:r>
        <w:t>Grambling Street will be plowed.  Gary Paul will look into it.</w:t>
      </w:r>
    </w:p>
    <w:p w:rsidR="003F35B0" w:rsidRDefault="003F35B0" w:rsidP="00072EBA">
      <w:pPr>
        <w:jc w:val="both"/>
      </w:pPr>
    </w:p>
    <w:p w:rsidR="003F35B0" w:rsidRDefault="003F35B0" w:rsidP="00072EBA">
      <w:pPr>
        <w:jc w:val="both"/>
      </w:pPr>
      <w:r>
        <w:t>President Scott adjourned to Executive Session for Personnel issues at 7:04.</w:t>
      </w:r>
    </w:p>
    <w:p w:rsidR="003F35B0" w:rsidRDefault="003F35B0" w:rsidP="00072EBA">
      <w:pPr>
        <w:jc w:val="both"/>
      </w:pPr>
    </w:p>
    <w:p w:rsidR="003F35B0" w:rsidRDefault="003F35B0" w:rsidP="00072EBA">
      <w:pPr>
        <w:jc w:val="both"/>
      </w:pPr>
      <w:r>
        <w:t>President Scott called the meeting back to order at 7:36.</w:t>
      </w:r>
    </w:p>
    <w:p w:rsidR="003F35B0" w:rsidRDefault="003F35B0" w:rsidP="00072EBA">
      <w:pPr>
        <w:jc w:val="both"/>
      </w:pPr>
    </w:p>
    <w:p w:rsidR="003F35B0" w:rsidRDefault="003F35B0" w:rsidP="00BD365C">
      <w:pPr>
        <w:ind w:left="720"/>
        <w:jc w:val="both"/>
      </w:pPr>
      <w:r>
        <w:t xml:space="preserve">Motion by Bill Schrader to </w:t>
      </w:r>
      <w:r w:rsidR="00BD365C">
        <w:t>give a $250.00 Christmas bonus to the full time employees, Karen Giebfried, Lenny Beiter, Gary Paul, Chief Zakucia and Corey Hicks, seconded by Mike Oliver and unanimously passed.</w:t>
      </w:r>
    </w:p>
    <w:p w:rsidR="00BD365C" w:rsidRDefault="00BD365C" w:rsidP="00072EBA">
      <w:pPr>
        <w:jc w:val="both"/>
      </w:pPr>
    </w:p>
    <w:p w:rsidR="00BD365C" w:rsidRDefault="00BD365C" w:rsidP="00BD365C">
      <w:pPr>
        <w:ind w:left="720"/>
        <w:jc w:val="both"/>
      </w:pPr>
      <w:r>
        <w:t xml:space="preserve">Motion by Alice Hummel to grant Karen Giebfried and Lenny </w:t>
      </w:r>
      <w:r w:rsidR="00B50AAE">
        <w:t>Beiter</w:t>
      </w:r>
      <w:r>
        <w:t xml:space="preserve"> a 2% pay increase in 2022, Denny Munko seconded and unanimously passed.</w:t>
      </w:r>
    </w:p>
    <w:p w:rsidR="00BD365C" w:rsidRDefault="00BD365C" w:rsidP="00072EBA">
      <w:pPr>
        <w:jc w:val="both"/>
      </w:pPr>
    </w:p>
    <w:p w:rsidR="00BD365C" w:rsidRDefault="00BD365C" w:rsidP="00072EBA">
      <w:pPr>
        <w:jc w:val="both"/>
      </w:pPr>
      <w:r>
        <w:tab/>
        <w:t>Motion by Alice Hummel to adjourn at 7:38, seconded by Denny Munko and unanimously passed.</w:t>
      </w:r>
    </w:p>
    <w:p w:rsidR="00BD365C" w:rsidRDefault="00BD365C" w:rsidP="00072EBA">
      <w:pPr>
        <w:jc w:val="both"/>
      </w:pPr>
    </w:p>
    <w:p w:rsidR="00BD365C" w:rsidRDefault="00BD365C" w:rsidP="00072EBA">
      <w:pPr>
        <w:jc w:val="both"/>
      </w:pPr>
      <w:r>
        <w:tab/>
      </w:r>
      <w:r>
        <w:tab/>
      </w:r>
      <w:r>
        <w:tab/>
      </w:r>
      <w:r>
        <w:tab/>
      </w:r>
      <w:r>
        <w:tab/>
      </w:r>
      <w:r>
        <w:tab/>
        <w:t>Respectfully submitted by,</w:t>
      </w:r>
    </w:p>
    <w:p w:rsidR="00BD365C" w:rsidRDefault="00BD365C" w:rsidP="00072EBA">
      <w:pPr>
        <w:jc w:val="both"/>
      </w:pPr>
    </w:p>
    <w:p w:rsidR="00BD365C" w:rsidRDefault="00BD365C" w:rsidP="00072EBA">
      <w:pPr>
        <w:jc w:val="both"/>
      </w:pPr>
    </w:p>
    <w:p w:rsidR="00BD365C" w:rsidRDefault="00BD365C" w:rsidP="00072EBA">
      <w:pPr>
        <w:jc w:val="both"/>
      </w:pPr>
      <w:r>
        <w:tab/>
      </w:r>
      <w:r>
        <w:tab/>
      </w:r>
      <w:r>
        <w:tab/>
      </w:r>
      <w:r>
        <w:tab/>
      </w:r>
      <w:r>
        <w:tab/>
      </w:r>
      <w:r>
        <w:tab/>
        <w:t>Karen Giebfried</w:t>
      </w:r>
    </w:p>
    <w:p w:rsidR="00D30806" w:rsidRPr="00D30806" w:rsidRDefault="00BD365C" w:rsidP="00D30806">
      <w:pPr>
        <w:jc w:val="both"/>
      </w:pPr>
      <w:r>
        <w:tab/>
      </w:r>
      <w:r>
        <w:tab/>
      </w:r>
      <w:r>
        <w:tab/>
      </w:r>
      <w:r>
        <w:tab/>
      </w:r>
      <w:r>
        <w:tab/>
      </w:r>
      <w:r>
        <w:tab/>
        <w:t>Borough Secretary</w:t>
      </w:r>
      <w:r w:rsidR="00B3474A">
        <w:tab/>
        <w:t xml:space="preserve">  </w:t>
      </w:r>
      <w:bookmarkStart w:id="0" w:name="_GoBack"/>
      <w:bookmarkEnd w:id="0"/>
    </w:p>
    <w:sectPr w:rsidR="00D30806" w:rsidRPr="00D30806" w:rsidSect="001D2230">
      <w:headerReference w:type="default" r:id="rId6"/>
      <w:pgSz w:w="12240" w:h="15840" w:code="1"/>
      <w:pgMar w:top="720" w:right="1440" w:bottom="720" w:left="1440" w:header="720" w:footer="720" w:gutter="0"/>
      <w:pgNumType w:start="37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BA" w:rsidRDefault="00470BBA" w:rsidP="001D2230">
      <w:r>
        <w:separator/>
      </w:r>
    </w:p>
  </w:endnote>
  <w:endnote w:type="continuationSeparator" w:id="0">
    <w:p w:rsidR="00470BBA" w:rsidRDefault="00470BBA" w:rsidP="001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BA" w:rsidRDefault="00470BBA" w:rsidP="001D2230">
      <w:r>
        <w:separator/>
      </w:r>
    </w:p>
  </w:footnote>
  <w:footnote w:type="continuationSeparator" w:id="0">
    <w:p w:rsidR="00470BBA" w:rsidRDefault="00470BBA" w:rsidP="001D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987175"/>
      <w:docPartObj>
        <w:docPartGallery w:val="Page Numbers (Top of Page)"/>
        <w:docPartUnique/>
      </w:docPartObj>
    </w:sdtPr>
    <w:sdtEndPr>
      <w:rPr>
        <w:noProof/>
      </w:rPr>
    </w:sdtEndPr>
    <w:sdtContent>
      <w:p w:rsidR="001D2230" w:rsidRDefault="001D2230">
        <w:pPr>
          <w:pStyle w:val="Header"/>
          <w:jc w:val="right"/>
        </w:pPr>
        <w:r>
          <w:fldChar w:fldCharType="begin"/>
        </w:r>
        <w:r>
          <w:instrText xml:space="preserve"> PAGE   \* MERGEFORMAT </w:instrText>
        </w:r>
        <w:r>
          <w:fldChar w:fldCharType="separate"/>
        </w:r>
        <w:r>
          <w:rPr>
            <w:noProof/>
          </w:rPr>
          <w:t>3720</w:t>
        </w:r>
        <w:r>
          <w:rPr>
            <w:noProof/>
          </w:rPr>
          <w:fldChar w:fldCharType="end"/>
        </w:r>
      </w:p>
    </w:sdtContent>
  </w:sdt>
  <w:p w:rsidR="001D2230" w:rsidRDefault="001D2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6"/>
    <w:rsid w:val="00072EBA"/>
    <w:rsid w:val="000875FF"/>
    <w:rsid w:val="00173745"/>
    <w:rsid w:val="001B5D54"/>
    <w:rsid w:val="001D2230"/>
    <w:rsid w:val="002109EB"/>
    <w:rsid w:val="00237BBD"/>
    <w:rsid w:val="00266CD4"/>
    <w:rsid w:val="003062B7"/>
    <w:rsid w:val="00313AB1"/>
    <w:rsid w:val="00386A2A"/>
    <w:rsid w:val="003F35B0"/>
    <w:rsid w:val="004617B3"/>
    <w:rsid w:val="00470BBA"/>
    <w:rsid w:val="004966FC"/>
    <w:rsid w:val="005F2FD4"/>
    <w:rsid w:val="00637A0A"/>
    <w:rsid w:val="00664987"/>
    <w:rsid w:val="006E0B8B"/>
    <w:rsid w:val="00723975"/>
    <w:rsid w:val="0073591E"/>
    <w:rsid w:val="00757764"/>
    <w:rsid w:val="00760D99"/>
    <w:rsid w:val="007D042F"/>
    <w:rsid w:val="008616CE"/>
    <w:rsid w:val="00886D24"/>
    <w:rsid w:val="00B3474A"/>
    <w:rsid w:val="00B50AAE"/>
    <w:rsid w:val="00BA32F0"/>
    <w:rsid w:val="00BD365C"/>
    <w:rsid w:val="00C94EE9"/>
    <w:rsid w:val="00CA091D"/>
    <w:rsid w:val="00CA1C62"/>
    <w:rsid w:val="00CD43CA"/>
    <w:rsid w:val="00D30806"/>
    <w:rsid w:val="00E05D22"/>
    <w:rsid w:val="00E6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99A2B-7E4B-4973-BA43-618648C9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230"/>
    <w:pPr>
      <w:tabs>
        <w:tab w:val="center" w:pos="4680"/>
        <w:tab w:val="right" w:pos="9360"/>
      </w:tabs>
    </w:pPr>
  </w:style>
  <w:style w:type="character" w:customStyle="1" w:styleId="HeaderChar">
    <w:name w:val="Header Char"/>
    <w:basedOn w:val="DefaultParagraphFont"/>
    <w:link w:val="Header"/>
    <w:uiPriority w:val="99"/>
    <w:rsid w:val="001D2230"/>
  </w:style>
  <w:style w:type="paragraph" w:styleId="Footer">
    <w:name w:val="footer"/>
    <w:basedOn w:val="Normal"/>
    <w:link w:val="FooterChar"/>
    <w:uiPriority w:val="99"/>
    <w:unhideWhenUsed/>
    <w:rsid w:val="001D2230"/>
    <w:pPr>
      <w:tabs>
        <w:tab w:val="center" w:pos="4680"/>
        <w:tab w:val="right" w:pos="9360"/>
      </w:tabs>
    </w:pPr>
  </w:style>
  <w:style w:type="character" w:customStyle="1" w:styleId="FooterChar">
    <w:name w:val="Footer Char"/>
    <w:basedOn w:val="DefaultParagraphFont"/>
    <w:link w:val="Footer"/>
    <w:uiPriority w:val="99"/>
    <w:rsid w:val="001D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2022-05-18T19:22:00Z</cp:lastPrinted>
  <dcterms:created xsi:type="dcterms:W3CDTF">2021-12-20T16:57:00Z</dcterms:created>
  <dcterms:modified xsi:type="dcterms:W3CDTF">2022-05-18T19:22:00Z</dcterms:modified>
</cp:coreProperties>
</file>